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CB" w:rsidRDefault="00D408CB" w:rsidP="00D408CB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Конспект занятия «Каждой вещи – </w:t>
      </w: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своѐ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место»</w:t>
      </w:r>
    </w:p>
    <w:p w:rsidR="00D408CB" w:rsidRDefault="00D408CB" w:rsidP="00D408CB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Цыбенжапова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Н.Б</w:t>
      </w:r>
    </w:p>
    <w:p w:rsidR="00D408CB" w:rsidRDefault="00D408CB" w:rsidP="00D408C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Дата:13.09.2023</w:t>
      </w:r>
      <w:proofErr w:type="gramEnd"/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Учить детей соблюдать порядок в игровой комнате, спальне, раздевалке; своевременно и сразу убирать каждую вещь на свое место, помогать взрослым и сверстникам в </w:t>
      </w:r>
      <w:proofErr w:type="spellStart"/>
      <w:r>
        <w:rPr>
          <w:rStyle w:val="c0"/>
          <w:color w:val="000000"/>
          <w:sz w:val="28"/>
          <w:szCs w:val="28"/>
        </w:rPr>
        <w:t>хозяйсвенно</w:t>
      </w:r>
      <w:proofErr w:type="spellEnd"/>
      <w:r>
        <w:rPr>
          <w:rStyle w:val="c0"/>
          <w:color w:val="000000"/>
          <w:sz w:val="28"/>
          <w:szCs w:val="28"/>
        </w:rPr>
        <w:t xml:space="preserve"> – бытовом труде.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Задачи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Образовательные</w:t>
      </w:r>
      <w:r>
        <w:rPr>
          <w:rStyle w:val="c0"/>
          <w:color w:val="000000"/>
          <w:sz w:val="28"/>
          <w:szCs w:val="28"/>
        </w:rPr>
        <w:t>: Упражнять детей в умении отвечать на вопросы по содержанию прочитанного. Закреплять знания о важности всякого труда.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Развивающие</w:t>
      </w:r>
      <w:r>
        <w:rPr>
          <w:rStyle w:val="c0"/>
          <w:color w:val="000000"/>
          <w:sz w:val="28"/>
          <w:szCs w:val="28"/>
        </w:rPr>
        <w:t>: Развивать умения и навыки самостоятельно и с помощью взрослых и сверстников поддерживать и наводить порядок в группе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Воспитательные: </w:t>
      </w:r>
      <w:r>
        <w:rPr>
          <w:rStyle w:val="c6"/>
          <w:color w:val="000000"/>
          <w:sz w:val="28"/>
          <w:szCs w:val="28"/>
        </w:rPr>
        <w:t>Воспитывать трудолюбие, уважение к людям труда: умение и желание ценить свой и чужой труд.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i/>
          <w:iCs/>
          <w:color w:val="000000"/>
          <w:sz w:val="28"/>
          <w:szCs w:val="28"/>
        </w:rPr>
        <w:t>Оборудование</w:t>
      </w:r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Мелкие</w:t>
      </w:r>
      <w:proofErr w:type="gramEnd"/>
      <w:r>
        <w:rPr>
          <w:rStyle w:val="c0"/>
          <w:color w:val="000000"/>
          <w:sz w:val="28"/>
          <w:szCs w:val="28"/>
        </w:rPr>
        <w:t xml:space="preserve"> и крупные игрушки, игрушка Домовенок, «чудесный мешочек», «волшебный сундучок», корзина.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 Предварительная работа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Воспитательные часы о важности труда;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Чтение рассказа Л. Воронковой «Маша – растеряша»;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3. Отгадывание загадок об игрушках;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4. Разучивание пословиц и поговорок о труде.</w:t>
      </w:r>
    </w:p>
    <w:p w:rsidR="00D408CB" w:rsidRDefault="00D408CB" w:rsidP="00D408C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Ход занятия: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Организационный момент.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Дети входят в группу и садятся на стульчики.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Вводная часть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Воспитатель: Сейчас я прочитаю, знакомый для вас рассказ Л. Воронковой «Маша - растеряша», а вы внимательно послушайте.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рассказа. Беседа по содержанию произведения.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О ком рассказ?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Кто будил Машу?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девочка собиралась в детский сад?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Почему она не могла найти свои вещи?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Где лежали чулки?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она нашла туфли?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Куда было заброшено платье?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она встретила детей в детском саду?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Кто виноват, что Маша опоздала?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-Кто следит за порядком у нас в игровой, спальне, в раздевалке, в столовой? -Вы помогаете в этом взрослым? Как?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Убираем игрушки на место, одежду вешаем в шкафчик, перед сном на стульчик, обувь ставим на полку, помогаем накрывать на стол и убирать со стола после еды.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Молодцы, все внимательны и помогают поддерживать порядок.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Процессуальная часть  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Мы сейчас отправимся на экскурсию по группе, и посмотрим, все ли вещи лежат на месте. Если кто-то не убрал игрушку на место, то игрушки могут обижаться и прятаться от вас. (Воспитатель подходит к спортивному уголку, и просит детей назвать, чего не хватает.)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Кеглей и мяча. (Воспитатель подходит с детьми к музыкальному уголку и просит назвать, чего не хватает)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Бубна. -В уголке </w:t>
      </w:r>
      <w:proofErr w:type="spellStart"/>
      <w:r>
        <w:rPr>
          <w:rStyle w:val="c0"/>
          <w:color w:val="000000"/>
          <w:sz w:val="28"/>
          <w:szCs w:val="28"/>
        </w:rPr>
        <w:t>изодеятельности</w:t>
      </w:r>
      <w:proofErr w:type="spellEnd"/>
      <w:r>
        <w:rPr>
          <w:rStyle w:val="c0"/>
          <w:color w:val="000000"/>
          <w:sz w:val="28"/>
          <w:szCs w:val="28"/>
        </w:rPr>
        <w:t xml:space="preserve"> – раскрасок.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Вот видите, дети, многие вещи попрятались. Но я подскажу вам, кто поможет их отыскать. Появляется игрушка «</w:t>
      </w:r>
      <w:proofErr w:type="spellStart"/>
      <w:r>
        <w:rPr>
          <w:rStyle w:val="c0"/>
          <w:color w:val="000000"/>
          <w:sz w:val="28"/>
          <w:szCs w:val="28"/>
        </w:rPr>
        <w:t>Домовѐнок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 этого героя знаете. Это </w:t>
      </w:r>
      <w:proofErr w:type="spellStart"/>
      <w:r>
        <w:rPr>
          <w:rStyle w:val="c0"/>
          <w:color w:val="000000"/>
          <w:sz w:val="28"/>
          <w:szCs w:val="28"/>
        </w:rPr>
        <w:t>Домовѐнок</w:t>
      </w:r>
      <w:proofErr w:type="spellEnd"/>
      <w:r>
        <w:rPr>
          <w:rStyle w:val="c0"/>
          <w:color w:val="000000"/>
          <w:sz w:val="28"/>
          <w:szCs w:val="28"/>
        </w:rPr>
        <w:t xml:space="preserve">, он живет в каждом доме и </w:t>
      </w:r>
      <w:proofErr w:type="spellStart"/>
      <w:r>
        <w:rPr>
          <w:rStyle w:val="c0"/>
          <w:color w:val="000000"/>
          <w:sz w:val="28"/>
          <w:szCs w:val="28"/>
        </w:rPr>
        <w:t>всѐ</w:t>
      </w:r>
      <w:proofErr w:type="spellEnd"/>
      <w:r>
        <w:rPr>
          <w:rStyle w:val="c0"/>
          <w:color w:val="000000"/>
          <w:sz w:val="28"/>
          <w:szCs w:val="28"/>
        </w:rPr>
        <w:t xml:space="preserve"> знает, что в </w:t>
      </w:r>
      <w:proofErr w:type="spellStart"/>
      <w:r>
        <w:rPr>
          <w:rStyle w:val="c0"/>
          <w:color w:val="000000"/>
          <w:sz w:val="28"/>
          <w:szCs w:val="28"/>
        </w:rPr>
        <w:t>нѐм</w:t>
      </w:r>
      <w:proofErr w:type="spellEnd"/>
      <w:r>
        <w:rPr>
          <w:rStyle w:val="c0"/>
          <w:color w:val="000000"/>
          <w:sz w:val="28"/>
          <w:szCs w:val="28"/>
        </w:rPr>
        <w:t xml:space="preserve"> происходит. Он добрый, внимательный, заботливый и в руках у него мешок, в котором могут быть пропавшие игрушки. </w:t>
      </w:r>
      <w:proofErr w:type="spellStart"/>
      <w:r>
        <w:rPr>
          <w:rStyle w:val="c0"/>
          <w:color w:val="000000"/>
          <w:sz w:val="28"/>
          <w:szCs w:val="28"/>
        </w:rPr>
        <w:t>Домовѐнок</w:t>
      </w:r>
      <w:proofErr w:type="spellEnd"/>
      <w:r>
        <w:rPr>
          <w:rStyle w:val="c0"/>
          <w:color w:val="000000"/>
          <w:sz w:val="28"/>
          <w:szCs w:val="28"/>
        </w:rPr>
        <w:t xml:space="preserve"> хочет с вами поиграть.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Дидактическая игра «Чудесный мешочек»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вызывает по одному ребенку и просит достать любую вещь из мешка. Ребенок достает предмет называет его и относит на место. После игры проводится беседа: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-Почему каждая вещь должна лежать на своем месте?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Дети: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Чтобы не тратить время на поиски, и сразу можно было </w:t>
      </w:r>
      <w:proofErr w:type="spellStart"/>
      <w:r>
        <w:rPr>
          <w:rStyle w:val="c0"/>
          <w:color w:val="000000"/>
          <w:sz w:val="28"/>
          <w:szCs w:val="28"/>
        </w:rPr>
        <w:t>еѐ</w:t>
      </w:r>
      <w:proofErr w:type="spellEnd"/>
      <w:r>
        <w:rPr>
          <w:rStyle w:val="c0"/>
          <w:color w:val="000000"/>
          <w:sz w:val="28"/>
          <w:szCs w:val="28"/>
        </w:rPr>
        <w:t xml:space="preserve"> взять.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должен следить за порядком?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Взрослые и дети.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Динамическая пауза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Хомка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proofErr w:type="spellStart"/>
      <w:r>
        <w:rPr>
          <w:rStyle w:val="c0"/>
          <w:color w:val="000000"/>
          <w:sz w:val="28"/>
          <w:szCs w:val="28"/>
        </w:rPr>
        <w:t>хомка</w:t>
      </w:r>
      <w:proofErr w:type="spellEnd"/>
      <w:r>
        <w:rPr>
          <w:rStyle w:val="c0"/>
          <w:color w:val="000000"/>
          <w:sz w:val="28"/>
          <w:szCs w:val="28"/>
        </w:rPr>
        <w:t>, хомячок.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Хомка-хомка</w:t>
      </w:r>
      <w:proofErr w:type="spellEnd"/>
      <w:r>
        <w:rPr>
          <w:rStyle w:val="c0"/>
          <w:color w:val="000000"/>
          <w:sz w:val="28"/>
          <w:szCs w:val="28"/>
        </w:rPr>
        <w:t>, хомячок,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Полосатенький</w:t>
      </w:r>
      <w:proofErr w:type="spellEnd"/>
      <w:r>
        <w:rPr>
          <w:rStyle w:val="c0"/>
          <w:color w:val="000000"/>
          <w:sz w:val="28"/>
          <w:szCs w:val="28"/>
        </w:rPr>
        <w:t xml:space="preserve"> бочок.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Хомка</w:t>
      </w:r>
      <w:proofErr w:type="spellEnd"/>
      <w:r>
        <w:rPr>
          <w:rStyle w:val="c0"/>
          <w:color w:val="000000"/>
          <w:sz w:val="28"/>
          <w:szCs w:val="28"/>
        </w:rPr>
        <w:t xml:space="preserve"> раненько встает,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Щеки моет, шейку трет.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Подметает </w:t>
      </w:r>
      <w:proofErr w:type="spellStart"/>
      <w:r>
        <w:rPr>
          <w:rStyle w:val="c0"/>
          <w:color w:val="000000"/>
          <w:sz w:val="28"/>
          <w:szCs w:val="28"/>
        </w:rPr>
        <w:t>хомка</w:t>
      </w:r>
      <w:proofErr w:type="spellEnd"/>
      <w:r>
        <w:rPr>
          <w:rStyle w:val="c0"/>
          <w:color w:val="000000"/>
          <w:sz w:val="28"/>
          <w:szCs w:val="28"/>
        </w:rPr>
        <w:t xml:space="preserve"> хату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выходит на зарядку.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четыре, пять!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Хомка</w:t>
      </w:r>
      <w:proofErr w:type="spellEnd"/>
      <w:r>
        <w:rPr>
          <w:rStyle w:val="c0"/>
          <w:color w:val="000000"/>
          <w:sz w:val="28"/>
          <w:szCs w:val="28"/>
        </w:rPr>
        <w:t xml:space="preserve"> хочет сильным стать.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имитируют все движения хомячка.)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Вы знаете, где должна находиться каждая из вещей. Но в нашей группе и много мелких предметов и они тоже должны иметь свое место. Домовенок предлагает поиграть с вами </w:t>
      </w:r>
      <w:proofErr w:type="spellStart"/>
      <w:r>
        <w:rPr>
          <w:rStyle w:val="c0"/>
          <w:color w:val="000000"/>
          <w:sz w:val="28"/>
          <w:szCs w:val="28"/>
        </w:rPr>
        <w:t>ещѐ</w:t>
      </w:r>
      <w:proofErr w:type="spellEnd"/>
      <w:r>
        <w:rPr>
          <w:rStyle w:val="c0"/>
          <w:color w:val="000000"/>
          <w:sz w:val="28"/>
          <w:szCs w:val="28"/>
        </w:rPr>
        <w:t xml:space="preserve"> в одну игру.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Дидактическая игра «Наведи порядок»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 предлагает ребенку набор из 12 картинок [21] и говорит: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«Здесь много разных картинок. Нужно навести порядок. Сначала отобрать все картинки с изображением посуды, затем все картинки с изображением… Да ты сам догадаешься, что следует сделать, если внимательно рассмотришь картинки».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проверяет правильность выполнения задания и просит ребенка назвать предметы каждой группы соответствующим обобщающим словом: посуда, овощи, животные.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Итог. Ребенок справился с заданием, если он правильно сгруппировал предметы и подобрал к ним обобщающее слово.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Дидактическая игра «Купание кукол»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закреплять навыки умывания (намыливать, смывать пену, вытирать тело полотенцем); соотносить размеры принадлежностей, необходимых для купания, с размером кукол – большая, средняя, маленькая.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Словарь</w:t>
      </w:r>
      <w:r>
        <w:rPr>
          <w:rStyle w:val="c0"/>
          <w:color w:val="000000"/>
          <w:sz w:val="28"/>
          <w:szCs w:val="28"/>
        </w:rPr>
        <w:t>: понимать, знать, употреблять в активной речи существительные «кукла», «ванна», «мыло», «вода», «пена», «полотенце»; глаголы настоящего времени «намыливаю», «вытираю», «смываю», «лью».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Оснащение</w:t>
      </w:r>
      <w:r>
        <w:rPr>
          <w:rStyle w:val="c0"/>
          <w:color w:val="000000"/>
          <w:sz w:val="28"/>
          <w:szCs w:val="28"/>
        </w:rPr>
        <w:t xml:space="preserve">: пластмассовый </w:t>
      </w:r>
      <w:proofErr w:type="spellStart"/>
      <w:r>
        <w:rPr>
          <w:rStyle w:val="c0"/>
          <w:color w:val="000000"/>
          <w:sz w:val="28"/>
          <w:szCs w:val="28"/>
        </w:rPr>
        <w:t>поросѐнок</w:t>
      </w:r>
      <w:proofErr w:type="spellEnd"/>
      <w:r>
        <w:rPr>
          <w:rStyle w:val="c0"/>
          <w:color w:val="000000"/>
          <w:sz w:val="28"/>
          <w:szCs w:val="28"/>
        </w:rPr>
        <w:t>; три куклы-голыша; полотенце, мыло, мочалка.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 xml:space="preserve">: покажите </w:t>
      </w:r>
      <w:proofErr w:type="spellStart"/>
      <w:r>
        <w:rPr>
          <w:rStyle w:val="c0"/>
          <w:color w:val="000000"/>
          <w:sz w:val="28"/>
          <w:szCs w:val="28"/>
        </w:rPr>
        <w:t>ребѐнку</w:t>
      </w:r>
      <w:proofErr w:type="spellEnd"/>
      <w:r>
        <w:rPr>
          <w:rStyle w:val="c0"/>
          <w:color w:val="000000"/>
          <w:sz w:val="28"/>
          <w:szCs w:val="28"/>
        </w:rPr>
        <w:t xml:space="preserve"> гостей – грязного </w:t>
      </w:r>
      <w:proofErr w:type="spellStart"/>
      <w:r>
        <w:rPr>
          <w:rStyle w:val="c0"/>
          <w:color w:val="000000"/>
          <w:sz w:val="28"/>
          <w:szCs w:val="28"/>
        </w:rPr>
        <w:t>поросѐнка</w:t>
      </w:r>
      <w:proofErr w:type="spellEnd"/>
      <w:r>
        <w:rPr>
          <w:rStyle w:val="c0"/>
          <w:color w:val="000000"/>
          <w:sz w:val="28"/>
          <w:szCs w:val="28"/>
        </w:rPr>
        <w:t xml:space="preserve"> и немытую куклу Олю. Предложите послушать о том, что с ними приключилось. Прочтите стихотворение З.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Александровой: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голову мыть не стану!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 буду садиться в </w:t>
      </w:r>
      <w:proofErr w:type="gramStart"/>
      <w:r>
        <w:rPr>
          <w:rStyle w:val="c0"/>
          <w:color w:val="000000"/>
          <w:sz w:val="28"/>
          <w:szCs w:val="28"/>
        </w:rPr>
        <w:t>ванну!...</w:t>
      </w:r>
      <w:proofErr w:type="gramEnd"/>
      <w:r>
        <w:rPr>
          <w:rStyle w:val="c0"/>
          <w:color w:val="000000"/>
          <w:sz w:val="28"/>
          <w:szCs w:val="28"/>
        </w:rPr>
        <w:t>.»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кухне купают Олю,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Воды ей нагрели вволю.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Но Оля кричит: «Уйдите!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Мочалкой меня не трите!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оба они помыты, Надуты, слегка сердиты.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коленок отмыты пятна.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Купаться было приятно…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Чего же ты, Оля, кричала?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Оленька отвечала: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Кричал </w:t>
      </w:r>
      <w:proofErr w:type="spellStart"/>
      <w:r>
        <w:rPr>
          <w:rStyle w:val="c0"/>
          <w:color w:val="000000"/>
          <w:sz w:val="28"/>
          <w:szCs w:val="28"/>
        </w:rPr>
        <w:t>поросѐнок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Тошка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я помогла немножко!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Скажите </w:t>
      </w:r>
      <w:proofErr w:type="spellStart"/>
      <w:r>
        <w:rPr>
          <w:rStyle w:val="c0"/>
          <w:color w:val="000000"/>
          <w:sz w:val="28"/>
          <w:szCs w:val="28"/>
        </w:rPr>
        <w:t>ребѐнку</w:t>
      </w:r>
      <w:proofErr w:type="spellEnd"/>
      <w:r>
        <w:rPr>
          <w:rStyle w:val="c0"/>
          <w:color w:val="000000"/>
          <w:sz w:val="28"/>
          <w:szCs w:val="28"/>
        </w:rPr>
        <w:t xml:space="preserve">, что к нему в гости пришли три грязнули. Покажите </w:t>
      </w:r>
      <w:proofErr w:type="spellStart"/>
      <w:r>
        <w:rPr>
          <w:rStyle w:val="c0"/>
          <w:color w:val="000000"/>
          <w:sz w:val="28"/>
          <w:szCs w:val="28"/>
        </w:rPr>
        <w:t>ребѐнку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трѐх</w:t>
      </w:r>
      <w:proofErr w:type="spellEnd"/>
      <w:r>
        <w:rPr>
          <w:rStyle w:val="c0"/>
          <w:color w:val="000000"/>
          <w:sz w:val="28"/>
          <w:szCs w:val="28"/>
        </w:rPr>
        <w:t xml:space="preserve"> грязных кукол, рассмотрите их. Расскажите, какая часть тела грязная у каждой куклы. Предложите </w:t>
      </w:r>
      <w:proofErr w:type="spellStart"/>
      <w:r>
        <w:rPr>
          <w:rStyle w:val="c0"/>
          <w:color w:val="000000"/>
          <w:sz w:val="28"/>
          <w:szCs w:val="28"/>
        </w:rPr>
        <w:t>ребѐнку</w:t>
      </w:r>
      <w:proofErr w:type="spellEnd"/>
      <w:r>
        <w:rPr>
          <w:rStyle w:val="c0"/>
          <w:color w:val="000000"/>
          <w:sz w:val="28"/>
          <w:szCs w:val="28"/>
        </w:rPr>
        <w:t xml:space="preserve"> выкупать ту куклу, которая ему больше понравилась.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Перед тем как начать купать куклу, попросите его выбрать из корзины купальные принадлежности, которые должны соответствовать размеру куклы (большие, маленькие, средние). Напомните, что нужно соблюдать последовательность в выполнении действий. (Налить воды в ванну, положить в </w:t>
      </w:r>
      <w:proofErr w:type="spellStart"/>
      <w:r>
        <w:rPr>
          <w:rStyle w:val="c0"/>
          <w:color w:val="000000"/>
          <w:sz w:val="28"/>
          <w:szCs w:val="28"/>
        </w:rPr>
        <w:t>неѐ</w:t>
      </w:r>
      <w:proofErr w:type="spellEnd"/>
      <w:r>
        <w:rPr>
          <w:rStyle w:val="c0"/>
          <w:color w:val="000000"/>
          <w:sz w:val="28"/>
          <w:szCs w:val="28"/>
        </w:rPr>
        <w:t xml:space="preserve"> куклу, намылить мочалку, мыть кукле по очереди все части тела, сполоснуть куклу чистой водой, вытереть полотенцем.)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Если </w:t>
      </w:r>
      <w:proofErr w:type="spellStart"/>
      <w:r>
        <w:rPr>
          <w:rStyle w:val="c0"/>
          <w:color w:val="000000"/>
          <w:sz w:val="28"/>
          <w:szCs w:val="28"/>
        </w:rPr>
        <w:t>ребѐнок</w:t>
      </w:r>
      <w:proofErr w:type="spellEnd"/>
      <w:r>
        <w:rPr>
          <w:rStyle w:val="c0"/>
          <w:color w:val="000000"/>
          <w:sz w:val="28"/>
          <w:szCs w:val="28"/>
        </w:rPr>
        <w:t xml:space="preserve"> затрудняется, возьмите понравившуюся вам куклу. Подберите купальные принадлежности для вашей куклы. Выкупайте </w:t>
      </w:r>
      <w:proofErr w:type="spellStart"/>
      <w:r>
        <w:rPr>
          <w:rStyle w:val="c0"/>
          <w:color w:val="000000"/>
          <w:sz w:val="28"/>
          <w:szCs w:val="28"/>
        </w:rPr>
        <w:t>еѐ</w:t>
      </w:r>
      <w:proofErr w:type="spellEnd"/>
      <w:r>
        <w:rPr>
          <w:rStyle w:val="c0"/>
          <w:color w:val="000000"/>
          <w:sz w:val="28"/>
          <w:szCs w:val="28"/>
        </w:rPr>
        <w:t>, сопровождая свои действия словесным комментарием.</w:t>
      </w:r>
    </w:p>
    <w:p w:rsidR="00D408CB" w:rsidRDefault="00D408CB" w:rsidP="00D408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Положите перед </w:t>
      </w:r>
      <w:proofErr w:type="spellStart"/>
      <w:r>
        <w:rPr>
          <w:rStyle w:val="c0"/>
          <w:color w:val="000000"/>
          <w:sz w:val="28"/>
          <w:szCs w:val="28"/>
        </w:rPr>
        <w:t>ребѐнком</w:t>
      </w:r>
      <w:proofErr w:type="spellEnd"/>
      <w:r>
        <w:rPr>
          <w:rStyle w:val="c0"/>
          <w:color w:val="000000"/>
          <w:sz w:val="28"/>
          <w:szCs w:val="28"/>
        </w:rPr>
        <w:t xml:space="preserve"> карту с алгоритмом выполнения действий. Предложите </w:t>
      </w:r>
      <w:proofErr w:type="spellStart"/>
      <w:r>
        <w:rPr>
          <w:rStyle w:val="c0"/>
          <w:color w:val="000000"/>
          <w:sz w:val="28"/>
          <w:szCs w:val="28"/>
        </w:rPr>
        <w:t>ребѐнку</w:t>
      </w:r>
      <w:proofErr w:type="spellEnd"/>
      <w:r>
        <w:rPr>
          <w:rStyle w:val="c0"/>
          <w:color w:val="000000"/>
          <w:sz w:val="28"/>
          <w:szCs w:val="28"/>
        </w:rPr>
        <w:t xml:space="preserve"> выкупать оставшуюся третью куклу.</w:t>
      </w:r>
    </w:p>
    <w:p w:rsidR="00D408CB" w:rsidRPr="00696FE0" w:rsidRDefault="00D408CB" w:rsidP="00D408CB">
      <w:pPr>
        <w:pStyle w:val="a3"/>
        <w:tabs>
          <w:tab w:val="left" w:pos="5832"/>
        </w:tabs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3D6DB7" w:rsidRDefault="00D015CF"/>
    <w:sectPr w:rsidR="003D6DB7" w:rsidSect="00696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2B"/>
    <w:rsid w:val="0008652B"/>
    <w:rsid w:val="00696FE0"/>
    <w:rsid w:val="007542F0"/>
    <w:rsid w:val="00795113"/>
    <w:rsid w:val="00D015CF"/>
    <w:rsid w:val="00D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F0C9-750D-4655-A72A-6B6C7E72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E0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D4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08CB"/>
  </w:style>
  <w:style w:type="paragraph" w:customStyle="1" w:styleId="c2">
    <w:name w:val="c2"/>
    <w:basedOn w:val="a"/>
    <w:rsid w:val="00D4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08CB"/>
  </w:style>
  <w:style w:type="character" w:customStyle="1" w:styleId="c4">
    <w:name w:val="c4"/>
    <w:basedOn w:val="a0"/>
    <w:rsid w:val="00D408CB"/>
  </w:style>
  <w:style w:type="character" w:customStyle="1" w:styleId="c0">
    <w:name w:val="c0"/>
    <w:basedOn w:val="a0"/>
    <w:rsid w:val="00D408CB"/>
  </w:style>
  <w:style w:type="character" w:customStyle="1" w:styleId="c3">
    <w:name w:val="c3"/>
    <w:basedOn w:val="a0"/>
    <w:rsid w:val="00D408CB"/>
  </w:style>
  <w:style w:type="character" w:customStyle="1" w:styleId="c6">
    <w:name w:val="c6"/>
    <w:basedOn w:val="a0"/>
    <w:rsid w:val="00D4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4</cp:revision>
  <cp:lastPrinted>2023-10-25T03:16:00Z</cp:lastPrinted>
  <dcterms:created xsi:type="dcterms:W3CDTF">2023-10-25T02:55:00Z</dcterms:created>
  <dcterms:modified xsi:type="dcterms:W3CDTF">2024-04-17T02:51:00Z</dcterms:modified>
</cp:coreProperties>
</file>